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4A48" w14:textId="77777777"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0CE48797"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780D27">
        <w:rPr>
          <w:rFonts w:ascii="Times New Roman" w:hAnsi="Times New Roman" w:cs="Times New Roman"/>
          <w:b/>
          <w:sz w:val="28"/>
          <w:szCs w:val="28"/>
        </w:rPr>
        <w:t>ІСТОРІЯ ПРАВООХОРОННИХ ОРГАНІВ УКРАЇНИ</w:t>
      </w:r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14:paraId="63901DFA" w14:textId="77777777" w:rsidTr="006A65FE">
        <w:trPr>
          <w:trHeight w:val="612"/>
        </w:trPr>
        <w:tc>
          <w:tcPr>
            <w:tcW w:w="2421" w:type="dxa"/>
          </w:tcPr>
          <w:p w14:paraId="4471E84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0EA09C5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D85BA10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5E3FB614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D38F4E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1D193C3C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C28813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68F3113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4FE9831D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C57D896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11CBF4B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26E3810E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0DAC3A4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14:paraId="08F1DE46" w14:textId="77777777" w:rsidTr="006A65FE">
        <w:trPr>
          <w:trHeight w:val="1344"/>
        </w:trPr>
        <w:tc>
          <w:tcPr>
            <w:tcW w:w="2421" w:type="dxa"/>
            <w:vMerge w:val="restart"/>
          </w:tcPr>
          <w:p w14:paraId="2ADAF0E4" w14:textId="77777777"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2C581D71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B6E3DE2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F48EC07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B93BC16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3DA34EEA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14:paraId="3D174651" w14:textId="6B855111" w:rsidR="007E6245" w:rsidRDefault="00D4167A" w:rsidP="00FD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1" w:type="dxa"/>
          </w:tcPr>
          <w:p w14:paraId="40F16D10" w14:textId="7761205E"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14:paraId="47BA2556" w14:textId="77777777" w:rsidTr="006A65FE">
        <w:trPr>
          <w:trHeight w:val="1872"/>
        </w:trPr>
        <w:tc>
          <w:tcPr>
            <w:tcW w:w="2421" w:type="dxa"/>
            <w:vMerge/>
          </w:tcPr>
          <w:p w14:paraId="41E8E6A4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EE4F8CC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1296E12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D7078B6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14:paraId="1ED3C598" w14:textId="0284D822" w:rsidR="006A65FE" w:rsidRDefault="00FD1A07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1" w:type="dxa"/>
          </w:tcPr>
          <w:p w14:paraId="3D502C24" w14:textId="00146D8C"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14:paraId="4B37404A" w14:textId="77777777"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2DE0" w14:textId="77777777"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0C8A3DFF" w14:textId="77777777" w:rsidR="00780D27" w:rsidRPr="00780D27" w:rsidRDefault="00780D27" w:rsidP="00780D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0D27">
              <w:rPr>
                <w:rFonts w:ascii="Times New Roman" w:hAnsi="Times New Roman" w:cs="Times New Roman"/>
                <w:b/>
                <w:sz w:val="28"/>
                <w:szCs w:val="28"/>
              </w:rPr>
              <w:t>Безносюк</w:t>
            </w:r>
            <w:proofErr w:type="spellEnd"/>
            <w:r w:rsidRPr="00780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 Петрович,</w:t>
            </w:r>
          </w:p>
          <w:p w14:paraId="2E792685" w14:textId="3DCBFA14" w:rsidR="00780D27" w:rsidRPr="00780D27" w:rsidRDefault="00780D27" w:rsidP="00780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27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кафедри </w:t>
            </w:r>
            <w:proofErr w:type="spellStart"/>
            <w:r w:rsidRPr="00780D27">
              <w:rPr>
                <w:rFonts w:ascii="Times New Roman" w:hAnsi="Times New Roman" w:cs="Times New Roman"/>
                <w:sz w:val="28"/>
                <w:szCs w:val="28"/>
              </w:rPr>
              <w:t>загальноправових</w:t>
            </w:r>
            <w:proofErr w:type="spellEnd"/>
            <w:r w:rsidRPr="00780D27">
              <w:rPr>
                <w:rFonts w:ascii="Times New Roman" w:hAnsi="Times New Roman" w:cs="Times New Roman"/>
                <w:sz w:val="28"/>
                <w:szCs w:val="28"/>
              </w:rPr>
              <w:t xml:space="preserve"> та гуманітарних дисциплін ІФННЮІ Національного університету «Одеська юридична академія» </w:t>
            </w:r>
          </w:p>
          <w:p w14:paraId="78C78FB5" w14:textId="77777777" w:rsidR="00780D27" w:rsidRPr="00780D27" w:rsidRDefault="00780D27" w:rsidP="00780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27">
              <w:rPr>
                <w:rFonts w:ascii="Times New Roman" w:hAnsi="Times New Roman" w:cs="Times New Roman"/>
                <w:sz w:val="28"/>
                <w:szCs w:val="28"/>
              </w:rPr>
              <w:t>кандидат історичних наук, доцент</w:t>
            </w:r>
          </w:p>
          <w:p w14:paraId="5B4314D5" w14:textId="1AE11954" w:rsidR="006A65FE" w:rsidRDefault="00780D27" w:rsidP="00780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2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780D2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80D27">
              <w:rPr>
                <w:rFonts w:ascii="Times New Roman" w:hAnsi="Times New Roman" w:cs="Times New Roman"/>
                <w:sz w:val="28"/>
                <w:szCs w:val="28"/>
              </w:rPr>
              <w:t>. 409</w:t>
            </w:r>
          </w:p>
        </w:tc>
      </w:tr>
      <w:tr w:rsidR="00D4167A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23CFBB0E" w14:textId="1FE5976A" w:rsidR="00FB4702" w:rsidRPr="00FB4702" w:rsidRDefault="00D4167A" w:rsidP="00FB4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0D27">
              <w:rPr>
                <w:rFonts w:ascii="Times New Roman" w:hAnsi="Times New Roman" w:cs="Times New Roman"/>
                <w:sz w:val="28"/>
                <w:szCs w:val="28"/>
              </w:rPr>
              <w:t>Історія правоохоронних органів України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»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вибірковою навчальною дисципліною, внаслідок вивчення якої здобувачі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освіти отримають розуміння </w:t>
            </w:r>
            <w:r w:rsidR="00FB4702"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</w:t>
            </w:r>
            <w:r w:rsidR="00FB4702" w:rsidRPr="00FB4702">
              <w:rPr>
                <w:rFonts w:ascii="Times New Roman" w:hAnsi="Times New Roman" w:cs="Times New Roman"/>
                <w:sz w:val="28"/>
                <w:szCs w:val="28"/>
              </w:rPr>
              <w:t>поняття «правоохоронні органи»,</w:t>
            </w:r>
            <w:r w:rsidR="00FB4702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FB4702" w:rsidRPr="00FB4702">
              <w:rPr>
                <w:rFonts w:ascii="Times New Roman" w:hAnsi="Times New Roman" w:cs="Times New Roman"/>
                <w:sz w:val="28"/>
                <w:szCs w:val="28"/>
              </w:rPr>
              <w:t xml:space="preserve"> більшість наукових поглядів можна звести до</w:t>
            </w:r>
            <w:r w:rsidR="00FB4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702" w:rsidRPr="00FB4702">
              <w:rPr>
                <w:rFonts w:ascii="Times New Roman" w:hAnsi="Times New Roman" w:cs="Times New Roman"/>
                <w:sz w:val="28"/>
                <w:szCs w:val="28"/>
              </w:rPr>
              <w:t>двох підходів: у широкому розумінні правоохоронними органами вважаються</w:t>
            </w:r>
            <w:r w:rsidR="00FB4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702" w:rsidRPr="00FB4702">
              <w:rPr>
                <w:rFonts w:ascii="Times New Roman" w:hAnsi="Times New Roman" w:cs="Times New Roman"/>
                <w:sz w:val="28"/>
                <w:szCs w:val="28"/>
              </w:rPr>
              <w:t>усі органи державної влади (а в деяких випадках й представники</w:t>
            </w:r>
            <w:r w:rsidR="00FB4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702" w:rsidRPr="00FB4702">
              <w:rPr>
                <w:rFonts w:ascii="Times New Roman" w:hAnsi="Times New Roman" w:cs="Times New Roman"/>
                <w:sz w:val="28"/>
                <w:szCs w:val="28"/>
              </w:rPr>
              <w:t>громадянського суспільства),</w:t>
            </w:r>
            <w:r w:rsidR="00FB4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702" w:rsidRPr="00FB4702">
              <w:rPr>
                <w:rFonts w:ascii="Times New Roman" w:hAnsi="Times New Roman" w:cs="Times New Roman"/>
                <w:sz w:val="28"/>
                <w:szCs w:val="28"/>
              </w:rPr>
              <w:t>пріоритетним завданням чи ціллю яких є</w:t>
            </w:r>
            <w:r w:rsidR="00FB4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702" w:rsidRPr="00FB4702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FB4702">
              <w:rPr>
                <w:rFonts w:ascii="Times New Roman" w:hAnsi="Times New Roman" w:cs="Times New Roman"/>
                <w:sz w:val="28"/>
                <w:szCs w:val="28"/>
              </w:rPr>
              <w:t xml:space="preserve">алізація правоохоронної функції. У </w:t>
            </w:r>
            <w:r w:rsidR="00FB4702" w:rsidRPr="00FB47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4702">
              <w:rPr>
                <w:rFonts w:ascii="Times New Roman" w:hAnsi="Times New Roman" w:cs="Times New Roman"/>
                <w:sz w:val="28"/>
                <w:szCs w:val="28"/>
              </w:rPr>
              <w:t xml:space="preserve">узькому підході правоохоронними </w:t>
            </w:r>
            <w:r w:rsidR="00FB4702" w:rsidRPr="00FB4702">
              <w:rPr>
                <w:rFonts w:ascii="Times New Roman" w:hAnsi="Times New Roman" w:cs="Times New Roman"/>
                <w:sz w:val="28"/>
                <w:szCs w:val="28"/>
              </w:rPr>
              <w:t>вважаються лише ті органи державної влади, які нормативно визначені як</w:t>
            </w:r>
            <w:r w:rsidR="00FB4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702" w:rsidRPr="00FB4702">
              <w:rPr>
                <w:rFonts w:ascii="Times New Roman" w:hAnsi="Times New Roman" w:cs="Times New Roman"/>
                <w:sz w:val="28"/>
                <w:szCs w:val="28"/>
              </w:rPr>
              <w:t>правоохоронні.</w:t>
            </w:r>
          </w:p>
          <w:p w14:paraId="67A7A39E" w14:textId="5545B2AC" w:rsidR="00780D27" w:rsidRDefault="00FB4702" w:rsidP="00FB4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702">
              <w:rPr>
                <w:rFonts w:ascii="Times New Roman" w:hAnsi="Times New Roman" w:cs="Times New Roman"/>
                <w:sz w:val="28"/>
                <w:szCs w:val="28"/>
              </w:rPr>
              <w:t>З поміж причин відсутності узгодження та єдиного розуміння поняття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702">
              <w:rPr>
                <w:rFonts w:ascii="Times New Roman" w:hAnsi="Times New Roman" w:cs="Times New Roman"/>
                <w:sz w:val="28"/>
                <w:szCs w:val="28"/>
              </w:rPr>
              <w:t xml:space="preserve">правоохоронного </w:t>
            </w:r>
            <w:r w:rsidRPr="00FB47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органу, науковцями виділяються наступні: відсутність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702">
              <w:rPr>
                <w:rFonts w:ascii="Times New Roman" w:hAnsi="Times New Roman" w:cs="Times New Roman"/>
                <w:sz w:val="28"/>
                <w:szCs w:val="28"/>
              </w:rPr>
              <w:t>закріплення в законодавстві України повноцінного поняття правоохоронного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702">
              <w:rPr>
                <w:rFonts w:ascii="Times New Roman" w:hAnsi="Times New Roman" w:cs="Times New Roman"/>
                <w:sz w:val="28"/>
                <w:szCs w:val="28"/>
              </w:rPr>
              <w:t>органу; постійний процес реформування правоохоронної системи за відсутності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702">
              <w:rPr>
                <w:rFonts w:ascii="Times New Roman" w:hAnsi="Times New Roman" w:cs="Times New Roman"/>
                <w:sz w:val="28"/>
                <w:szCs w:val="28"/>
              </w:rPr>
              <w:t>його концептуального бачення зі сторони як науковців, так і законотворців;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702">
              <w:rPr>
                <w:rFonts w:ascii="Times New Roman" w:hAnsi="Times New Roman" w:cs="Times New Roman"/>
                <w:sz w:val="28"/>
                <w:szCs w:val="28"/>
              </w:rPr>
              <w:t>відсутність єдиного узгодженого бачення, які саме функції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702">
              <w:rPr>
                <w:rFonts w:ascii="Times New Roman" w:hAnsi="Times New Roman" w:cs="Times New Roman"/>
                <w:sz w:val="28"/>
                <w:szCs w:val="28"/>
              </w:rPr>
              <w:t>правоохоронними,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702">
              <w:rPr>
                <w:rFonts w:ascii="Times New Roman" w:hAnsi="Times New Roman" w:cs="Times New Roman"/>
                <w:sz w:val="28"/>
                <w:szCs w:val="28"/>
              </w:rPr>
              <w:t>та які з них мають здійснювати органи правоохоронної сфери</w:t>
            </w:r>
            <w:r w:rsidR="00D56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20A4DF" w14:textId="36B3C681" w:rsidR="00780D27" w:rsidRDefault="005A3A50" w:rsidP="005A3A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50">
              <w:rPr>
                <w:rFonts w:ascii="Times New Roman" w:hAnsi="Times New Roman" w:cs="Times New Roman"/>
                <w:sz w:val="28"/>
                <w:szCs w:val="28"/>
              </w:rPr>
              <w:t xml:space="preserve">У контексті </w:t>
            </w:r>
            <w:proofErr w:type="spellStart"/>
            <w:r w:rsidRPr="005A3A50">
              <w:rPr>
                <w:rFonts w:ascii="Times New Roman" w:hAnsi="Times New Roman" w:cs="Times New Roman"/>
                <w:sz w:val="28"/>
                <w:szCs w:val="28"/>
              </w:rPr>
              <w:t>вищеокреслених</w:t>
            </w:r>
            <w:proofErr w:type="spellEnd"/>
            <w:r w:rsidRPr="005A3A50">
              <w:rPr>
                <w:rFonts w:ascii="Times New Roman" w:hAnsi="Times New Roman" w:cs="Times New Roman"/>
                <w:sz w:val="28"/>
                <w:szCs w:val="28"/>
              </w:rPr>
              <w:t xml:space="preserve"> пробле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м, уведення в навчальний процес </w:t>
            </w:r>
            <w:r w:rsidRPr="005A3A50">
              <w:rPr>
                <w:rFonts w:ascii="Times New Roman" w:hAnsi="Times New Roman" w:cs="Times New Roman"/>
                <w:sz w:val="28"/>
                <w:szCs w:val="28"/>
              </w:rPr>
              <w:t>підготовки майбутніх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ників</w:t>
            </w:r>
            <w:r w:rsidRPr="005A3A50">
              <w:rPr>
                <w:rFonts w:ascii="Times New Roman" w:hAnsi="Times New Roman" w:cs="Times New Roman"/>
                <w:sz w:val="28"/>
                <w:szCs w:val="28"/>
              </w:rPr>
              <w:t xml:space="preserve"> (спеціальність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081 – «Право</w:t>
            </w:r>
            <w:r w:rsidRPr="005A3A50">
              <w:rPr>
                <w:rFonts w:ascii="Times New Roman" w:hAnsi="Times New Roman" w:cs="Times New Roman"/>
                <w:sz w:val="28"/>
                <w:szCs w:val="28"/>
              </w:rPr>
              <w:t>») навчальної дисципліни «Історія правоохоронних органів України»,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A50">
              <w:rPr>
                <w:rFonts w:ascii="Times New Roman" w:hAnsi="Times New Roman" w:cs="Times New Roman"/>
                <w:sz w:val="28"/>
                <w:szCs w:val="28"/>
              </w:rPr>
              <w:t>видається актуальним, що дозволить майбутнім «стражам» правопорядку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A50">
              <w:rPr>
                <w:rFonts w:ascii="Times New Roman" w:hAnsi="Times New Roman" w:cs="Times New Roman"/>
                <w:sz w:val="28"/>
                <w:szCs w:val="28"/>
              </w:rPr>
              <w:t xml:space="preserve">системно ознайомитися з витоками та </w:t>
            </w:r>
            <w:proofErr w:type="spellStart"/>
            <w:r w:rsidRPr="005A3A50">
              <w:rPr>
                <w:rFonts w:ascii="Times New Roman" w:hAnsi="Times New Roman" w:cs="Times New Roman"/>
                <w:sz w:val="28"/>
                <w:szCs w:val="28"/>
              </w:rPr>
              <w:t>генезою</w:t>
            </w:r>
            <w:proofErr w:type="spellEnd"/>
            <w:r w:rsidRPr="005A3A50">
              <w:rPr>
                <w:rFonts w:ascii="Times New Roman" w:hAnsi="Times New Roman" w:cs="Times New Roman"/>
                <w:sz w:val="28"/>
                <w:szCs w:val="28"/>
              </w:rPr>
              <w:t xml:space="preserve"> функціонування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A50">
              <w:rPr>
                <w:rFonts w:ascii="Times New Roman" w:hAnsi="Times New Roman" w:cs="Times New Roman"/>
                <w:sz w:val="28"/>
                <w:szCs w:val="28"/>
              </w:rPr>
              <w:t>правоохоронних органів в контексті їх світового та вітчизняного розвитку.</w:t>
            </w:r>
          </w:p>
          <w:p w14:paraId="658BE7C2" w14:textId="26311B71" w:rsidR="006A65FE" w:rsidRDefault="006A65FE" w:rsidP="00D562C0">
            <w:pPr>
              <w:spacing w:after="0" w:line="240" w:lineRule="auto"/>
              <w:ind w:firstLine="7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169BB553" w14:textId="42DFAEFE" w:rsidR="00780D27" w:rsidRDefault="002908D6" w:rsidP="00D562C0">
            <w:pPr>
              <w:spacing w:after="0" w:line="240" w:lineRule="auto"/>
              <w:ind w:firstLine="7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 w:rsidR="00EC2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2407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r w:rsidR="00EC2407" w:rsidRPr="00EC2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407">
              <w:rPr>
                <w:rFonts w:ascii="Times New Roman" w:hAnsi="Times New Roman" w:cs="Times New Roman"/>
                <w:sz w:val="28"/>
                <w:szCs w:val="28"/>
              </w:rPr>
              <w:t xml:space="preserve">«Історія правоохоронних органів </w:t>
            </w:r>
            <w:r w:rsidR="00EC2407" w:rsidRPr="00EC2407">
              <w:rPr>
                <w:rFonts w:ascii="Times New Roman" w:hAnsi="Times New Roman" w:cs="Times New Roman"/>
                <w:sz w:val="28"/>
                <w:szCs w:val="28"/>
              </w:rPr>
              <w:t xml:space="preserve">України» є оволодіння </w:t>
            </w:r>
            <w:r w:rsidR="00EC2407">
              <w:rPr>
                <w:rFonts w:ascii="Times New Roman" w:hAnsi="Times New Roman" w:cs="Times New Roman"/>
                <w:sz w:val="28"/>
                <w:szCs w:val="28"/>
              </w:rPr>
              <w:t>здобувачами</w:t>
            </w:r>
            <w:r w:rsidR="00EC2407" w:rsidRPr="00EC2407">
              <w:rPr>
                <w:rFonts w:ascii="Times New Roman" w:hAnsi="Times New Roman" w:cs="Times New Roman"/>
                <w:sz w:val="28"/>
                <w:szCs w:val="28"/>
              </w:rPr>
              <w:t xml:space="preserve"> необхідними знаннями для кращого</w:t>
            </w:r>
            <w:r w:rsidR="00EC2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407" w:rsidRPr="00EC2407">
              <w:rPr>
                <w:rFonts w:ascii="Times New Roman" w:hAnsi="Times New Roman" w:cs="Times New Roman"/>
                <w:sz w:val="28"/>
                <w:szCs w:val="28"/>
              </w:rPr>
              <w:t>пізнання сутності, функцій, основних напрямів діяльності, соціального</w:t>
            </w:r>
            <w:r w:rsidR="00EC2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407" w:rsidRPr="00EC2407">
              <w:rPr>
                <w:rFonts w:ascii="Times New Roman" w:hAnsi="Times New Roman" w:cs="Times New Roman"/>
                <w:sz w:val="28"/>
                <w:szCs w:val="28"/>
              </w:rPr>
              <w:t>призначення правоохоронних органів, перспектив і можливостей їх розвитку, а</w:t>
            </w:r>
            <w:r w:rsidR="00EC2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407" w:rsidRPr="00EC2407">
              <w:rPr>
                <w:rFonts w:ascii="Times New Roman" w:hAnsi="Times New Roman" w:cs="Times New Roman"/>
                <w:sz w:val="28"/>
                <w:szCs w:val="28"/>
              </w:rPr>
              <w:t>також розвинути загальну державно-правову культуру студента.</w:t>
            </w:r>
          </w:p>
          <w:p w14:paraId="22BD66BA" w14:textId="3A04F0C7" w:rsidR="00CF64F6" w:rsidRPr="00CF64F6" w:rsidRDefault="002908D6" w:rsidP="00D562C0">
            <w:pPr>
              <w:spacing w:after="0" w:line="240" w:lineRule="auto"/>
              <w:ind w:firstLine="7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="00CF64F6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навчальної дисципліни </w:t>
            </w:r>
            <w:r w:rsidR="00CF64F6" w:rsidRPr="00CF64F6">
              <w:rPr>
                <w:rFonts w:ascii="Times New Roman" w:hAnsi="Times New Roman" w:cs="Times New Roman"/>
                <w:sz w:val="28"/>
                <w:szCs w:val="28"/>
              </w:rPr>
              <w:t xml:space="preserve">курсу «Історія </w:t>
            </w:r>
            <w:r w:rsidR="00CF64F6">
              <w:rPr>
                <w:rFonts w:ascii="Times New Roman" w:hAnsi="Times New Roman" w:cs="Times New Roman"/>
                <w:sz w:val="28"/>
                <w:szCs w:val="28"/>
              </w:rPr>
              <w:t>правоохоронних органів України» є</w:t>
            </w:r>
            <w:r w:rsidR="00CF64F6" w:rsidRPr="00CF64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50E2A9C" w14:textId="5C6794D3" w:rsidR="00CF64F6" w:rsidRPr="00CF64F6" w:rsidRDefault="00CF64F6" w:rsidP="00D562C0">
            <w:pPr>
              <w:spacing w:after="0" w:line="240" w:lineRule="auto"/>
              <w:ind w:firstLine="7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аналіз</w:t>
            </w:r>
            <w:r w:rsidRPr="00CF64F6">
              <w:rPr>
                <w:rFonts w:ascii="Times New Roman" w:hAnsi="Times New Roman" w:cs="Times New Roman"/>
                <w:sz w:val="28"/>
                <w:szCs w:val="28"/>
              </w:rPr>
              <w:t xml:space="preserve"> основн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етапів</w:t>
            </w:r>
            <w:r w:rsidRPr="00CF64F6">
              <w:rPr>
                <w:rFonts w:ascii="Times New Roman" w:hAnsi="Times New Roman" w:cs="Times New Roman"/>
                <w:sz w:val="28"/>
                <w:szCs w:val="28"/>
              </w:rPr>
              <w:t xml:space="preserve"> розвитку правоохоронних органів в Україні;</w:t>
            </w:r>
          </w:p>
          <w:p w14:paraId="47438A96" w14:textId="6AC79B07" w:rsidR="00CF64F6" w:rsidRPr="00CF64F6" w:rsidRDefault="00CF64F6" w:rsidP="00D562C0">
            <w:pPr>
              <w:spacing w:after="0" w:line="240" w:lineRule="auto"/>
              <w:ind w:firstLine="7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4F6">
              <w:rPr>
                <w:rFonts w:ascii="Times New Roman" w:hAnsi="Times New Roman" w:cs="Times New Roman"/>
                <w:sz w:val="28"/>
                <w:szCs w:val="28"/>
              </w:rPr>
              <w:t>– знати структуру, організаці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і основні напрямів діяльності </w:t>
            </w:r>
            <w:r w:rsidRPr="00CF64F6">
              <w:rPr>
                <w:rFonts w:ascii="Times New Roman" w:hAnsi="Times New Roman" w:cs="Times New Roman"/>
                <w:sz w:val="28"/>
                <w:szCs w:val="28"/>
              </w:rPr>
              <w:t>правоохоронних органів в У</w:t>
            </w:r>
            <w:r w:rsidR="00D562C0">
              <w:rPr>
                <w:rFonts w:ascii="Times New Roman" w:hAnsi="Times New Roman" w:cs="Times New Roman"/>
                <w:sz w:val="28"/>
                <w:szCs w:val="28"/>
              </w:rPr>
              <w:t>країні</w:t>
            </w:r>
            <w:r w:rsidRPr="00CF64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C54A35" w14:textId="77777777" w:rsidR="006A65FE" w:rsidRDefault="00CF64F6" w:rsidP="00D562C0">
            <w:pPr>
              <w:spacing w:after="0" w:line="240" w:lineRule="auto"/>
              <w:ind w:firstLine="7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4F6">
              <w:rPr>
                <w:rFonts w:ascii="Times New Roman" w:hAnsi="Times New Roman" w:cs="Times New Roman"/>
                <w:sz w:val="28"/>
                <w:szCs w:val="28"/>
              </w:rPr>
              <w:t>– вивчити нормативно-правові акти, що регламентують статус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4F6">
              <w:rPr>
                <w:rFonts w:ascii="Times New Roman" w:hAnsi="Times New Roman" w:cs="Times New Roman"/>
                <w:sz w:val="28"/>
                <w:szCs w:val="28"/>
              </w:rPr>
              <w:t>функціонування правоохоронних органів.</w:t>
            </w:r>
          </w:p>
          <w:p w14:paraId="54247E5B" w14:textId="758FC43C" w:rsidR="00D562C0" w:rsidRPr="00CF64F6" w:rsidRDefault="00D562C0" w:rsidP="00CF64F6">
            <w:pPr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14:paraId="2937E743" w14:textId="77777777"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736404F8" w14:textId="77777777" w:rsidR="009446B1" w:rsidRDefault="002908D6" w:rsidP="009446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</w:t>
            </w:r>
            <w:r w:rsidR="00CF64F6">
              <w:rPr>
                <w:rFonts w:ascii="Times New Roman" w:hAnsi="Times New Roman" w:cs="Times New Roman"/>
                <w:sz w:val="28"/>
                <w:szCs w:val="28"/>
              </w:rPr>
              <w:t>курсу здобувач повинен знати:</w:t>
            </w:r>
            <w:r w:rsidR="00CF64F6" w:rsidRPr="00CF64F6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навчальний програмний матеріал з</w:t>
            </w:r>
            <w:r w:rsidR="00CF64F6">
              <w:rPr>
                <w:rFonts w:ascii="Times New Roman" w:hAnsi="Times New Roman" w:cs="Times New Roman"/>
                <w:sz w:val="28"/>
                <w:szCs w:val="28"/>
              </w:rPr>
              <w:t xml:space="preserve"> історії правоохоронних органів </w:t>
            </w:r>
            <w:r w:rsidR="009446B1">
              <w:rPr>
                <w:rFonts w:ascii="Times New Roman" w:hAnsi="Times New Roman" w:cs="Times New Roman"/>
                <w:sz w:val="28"/>
                <w:szCs w:val="28"/>
              </w:rPr>
              <w:t xml:space="preserve">України; </w:t>
            </w:r>
            <w:r w:rsidR="00CF64F6" w:rsidRPr="00CF64F6">
              <w:rPr>
                <w:rFonts w:ascii="Times New Roman" w:hAnsi="Times New Roman" w:cs="Times New Roman"/>
                <w:sz w:val="28"/>
                <w:szCs w:val="28"/>
              </w:rPr>
              <w:t>історичні джерела та пам’ятки права, які містять дані про організацію і</w:t>
            </w:r>
            <w:r w:rsidR="00944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6" w:rsidRPr="00CF64F6">
              <w:rPr>
                <w:rFonts w:ascii="Times New Roman" w:hAnsi="Times New Roman" w:cs="Times New Roman"/>
                <w:sz w:val="28"/>
                <w:szCs w:val="28"/>
              </w:rPr>
              <w:t>дія</w:t>
            </w:r>
            <w:r w:rsidR="009446B1">
              <w:rPr>
                <w:rFonts w:ascii="Times New Roman" w:hAnsi="Times New Roman" w:cs="Times New Roman"/>
                <w:sz w:val="28"/>
                <w:szCs w:val="28"/>
              </w:rPr>
              <w:t xml:space="preserve">льність правоохоронних органів; </w:t>
            </w:r>
            <w:r w:rsidR="00CF64F6" w:rsidRPr="00CF64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основні закономірності та особливості ґенези і розвитку</w:t>
            </w:r>
            <w:r w:rsidR="00944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6" w:rsidRPr="00CF64F6">
              <w:rPr>
                <w:rFonts w:ascii="Times New Roman" w:hAnsi="Times New Roman" w:cs="Times New Roman"/>
                <w:sz w:val="28"/>
                <w:szCs w:val="28"/>
              </w:rPr>
              <w:t>правоохоронних органів України і провідних світових держав</w:t>
            </w:r>
            <w:r w:rsidR="009446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7682D21" w14:textId="66B1C3CB" w:rsidR="00CF64F6" w:rsidRDefault="009446B1" w:rsidP="00D562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6B1">
              <w:rPr>
                <w:rFonts w:ascii="Times New Roman" w:hAnsi="Times New Roman" w:cs="Times New Roman"/>
                <w:sz w:val="28"/>
                <w:szCs w:val="28"/>
              </w:rPr>
              <w:t xml:space="preserve">Крім того після закінчення курсу здобувач повинен вміти: </w:t>
            </w:r>
            <w:r w:rsidR="00CF64F6" w:rsidRPr="00CF64F6">
              <w:rPr>
                <w:rFonts w:ascii="Times New Roman" w:hAnsi="Times New Roman" w:cs="Times New Roman"/>
                <w:sz w:val="28"/>
                <w:szCs w:val="28"/>
              </w:rPr>
              <w:t>орієнтуватись у нормативному матеріалі, вміти знайти у кодексах,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6" w:rsidRPr="00CF64F6">
              <w:rPr>
                <w:rFonts w:ascii="Times New Roman" w:hAnsi="Times New Roman" w:cs="Times New Roman"/>
                <w:sz w:val="28"/>
                <w:szCs w:val="28"/>
              </w:rPr>
              <w:t>збірниках, хрестоматіях відповідний нормативний-правовий акт, наукову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6" w:rsidRPr="00CF64F6">
              <w:rPr>
                <w:rFonts w:ascii="Times New Roman" w:hAnsi="Times New Roman" w:cs="Times New Roman"/>
                <w:sz w:val="28"/>
                <w:szCs w:val="28"/>
              </w:rPr>
              <w:t>публікацію;</w:t>
            </w:r>
            <w:r w:rsidR="00D56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6" w:rsidRPr="00CF64F6">
              <w:rPr>
                <w:rFonts w:ascii="Times New Roman" w:hAnsi="Times New Roman" w:cs="Times New Roman"/>
                <w:sz w:val="28"/>
                <w:szCs w:val="28"/>
              </w:rPr>
              <w:t>навчитися аналітично мислити, самос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тійно систематизувати та </w:t>
            </w:r>
            <w:r w:rsidR="00CF64F6" w:rsidRPr="00CF64F6">
              <w:rPr>
                <w:rFonts w:ascii="Times New Roman" w:hAnsi="Times New Roman" w:cs="Times New Roman"/>
                <w:sz w:val="28"/>
                <w:szCs w:val="28"/>
              </w:rPr>
              <w:t>узагальнювати матеріал з історії правоохоронних органів; робити висновки, давати оцінки фактам і подіям, нормативним актам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F64F6" w:rsidRPr="00CF64F6">
              <w:rPr>
                <w:rFonts w:ascii="Times New Roman" w:hAnsi="Times New Roman" w:cs="Times New Roman"/>
                <w:sz w:val="28"/>
                <w:szCs w:val="28"/>
              </w:rPr>
              <w:t>надавати характеристику роботі різних правоохоронних органів та її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ефективності; </w:t>
            </w:r>
            <w:r w:rsidR="00CF64F6" w:rsidRPr="00CF64F6">
              <w:rPr>
                <w:rFonts w:ascii="Times New Roman" w:hAnsi="Times New Roman" w:cs="Times New Roman"/>
                <w:sz w:val="28"/>
                <w:szCs w:val="28"/>
              </w:rPr>
              <w:t>вміти проводити порівняльний аналіз структури і діяльності різних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6" w:rsidRPr="00CF64F6">
              <w:rPr>
                <w:rFonts w:ascii="Times New Roman" w:hAnsi="Times New Roman" w:cs="Times New Roman"/>
                <w:sz w:val="28"/>
                <w:szCs w:val="28"/>
              </w:rPr>
              <w:t>правоохоронних органів України і світу.</w:t>
            </w:r>
          </w:p>
          <w:p w14:paraId="3B56BC4B" w14:textId="7151BECB" w:rsidR="006A65FE" w:rsidRDefault="006A65FE" w:rsidP="009446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DF7BE7" w14:textId="46744BFC" w:rsidR="00FB4702" w:rsidRPr="007E6245" w:rsidRDefault="00FB4702" w:rsidP="00FE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4702" w:rsidRPr="007E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5"/>
    <w:rsid w:val="002908D6"/>
    <w:rsid w:val="002F3724"/>
    <w:rsid w:val="005A3A50"/>
    <w:rsid w:val="006A65FE"/>
    <w:rsid w:val="00780D27"/>
    <w:rsid w:val="007E6245"/>
    <w:rsid w:val="009446B1"/>
    <w:rsid w:val="00A6271B"/>
    <w:rsid w:val="00A71034"/>
    <w:rsid w:val="00CF64F6"/>
    <w:rsid w:val="00D4167A"/>
    <w:rsid w:val="00D562C0"/>
    <w:rsid w:val="00DD7D37"/>
    <w:rsid w:val="00EC2407"/>
    <w:rsid w:val="00F346EE"/>
    <w:rsid w:val="00FB4702"/>
    <w:rsid w:val="00FD1A07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B6FCC-52A2-45B2-BEC3-62F742AC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2533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2025-03-26T09:53:00Z</dcterms:created>
  <dcterms:modified xsi:type="dcterms:W3CDTF">2025-03-28T07:32:00Z</dcterms:modified>
</cp:coreProperties>
</file>