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84A48"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АНОТАЦІЯ ВИБІРКОВОЇ НАВЧАЛЬНОЇ ДИСЦИПЛІНИ </w:t>
      </w:r>
    </w:p>
    <w:p w14:paraId="0B367D4F" w14:textId="40704AC3" w:rsidR="000644D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w:t>
      </w:r>
      <w:r w:rsidR="007C01D6" w:rsidRPr="007C01D6">
        <w:rPr>
          <w:rFonts w:ascii="Times New Roman" w:hAnsi="Times New Roman" w:cs="Times New Roman"/>
          <w:b/>
          <w:sz w:val="28"/>
          <w:szCs w:val="28"/>
        </w:rPr>
        <w:t>ОСНОВИ ПРОТИДІЇ МИТНИМ ПРАВОПОРУШЕННЯМ</w:t>
      </w:r>
      <w:r w:rsidRPr="007E6245">
        <w:rPr>
          <w:rFonts w:ascii="Times New Roman" w:hAnsi="Times New Roman" w:cs="Times New Roman"/>
          <w:b/>
          <w:sz w:val="28"/>
          <w:szCs w:val="28"/>
        </w:rPr>
        <w:t>»</w:t>
      </w:r>
    </w:p>
    <w:tbl>
      <w:tblPr>
        <w:tblpPr w:leftFromText="180" w:rightFromText="180" w:vertAnchor="text" w:horzAnchor="margin" w:tblpXSpec="center" w:tblpY="417"/>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061"/>
        <w:gridCol w:w="1493"/>
        <w:gridCol w:w="1443"/>
        <w:gridCol w:w="1499"/>
        <w:gridCol w:w="1391"/>
      </w:tblGrid>
      <w:tr w:rsidR="007E6245" w14:paraId="63901DFA" w14:textId="77777777" w:rsidTr="006A65FE">
        <w:trPr>
          <w:trHeight w:val="612"/>
        </w:trPr>
        <w:tc>
          <w:tcPr>
            <w:tcW w:w="2421" w:type="dxa"/>
          </w:tcPr>
          <w:p w14:paraId="4471E84F"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Освітня програма </w:t>
            </w:r>
          </w:p>
        </w:tc>
        <w:tc>
          <w:tcPr>
            <w:tcW w:w="2061" w:type="dxa"/>
          </w:tcPr>
          <w:p w14:paraId="60EA09C5"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Рівень вищої </w:t>
            </w:r>
          </w:p>
          <w:p w14:paraId="0D85BA10"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освіти</w:t>
            </w:r>
          </w:p>
        </w:tc>
        <w:tc>
          <w:tcPr>
            <w:tcW w:w="1493" w:type="dxa"/>
          </w:tcPr>
          <w:p w14:paraId="5E3FB614"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Форма</w:t>
            </w:r>
          </w:p>
          <w:p w14:paraId="4D38F4EE"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навчання</w:t>
            </w:r>
          </w:p>
          <w:p w14:paraId="1D193C3C" w14:textId="77777777" w:rsidR="007E6245" w:rsidRPr="007E6245" w:rsidRDefault="007E6245" w:rsidP="007E6245">
            <w:pPr>
              <w:spacing w:after="0" w:line="240" w:lineRule="auto"/>
              <w:jc w:val="center"/>
              <w:rPr>
                <w:rFonts w:ascii="Times New Roman" w:hAnsi="Times New Roman" w:cs="Times New Roman"/>
                <w:b/>
                <w:sz w:val="28"/>
                <w:szCs w:val="28"/>
              </w:rPr>
            </w:pPr>
          </w:p>
        </w:tc>
        <w:tc>
          <w:tcPr>
            <w:tcW w:w="1443" w:type="dxa"/>
          </w:tcPr>
          <w:p w14:paraId="6C28813E"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Курс</w:t>
            </w:r>
          </w:p>
          <w:p w14:paraId="68F3113F"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p w14:paraId="4FE9831D" w14:textId="77777777" w:rsidR="007E6245" w:rsidRPr="007E6245" w:rsidRDefault="007E6245" w:rsidP="007E6245">
            <w:pPr>
              <w:spacing w:after="0" w:line="240" w:lineRule="auto"/>
              <w:jc w:val="center"/>
              <w:rPr>
                <w:rFonts w:ascii="Times New Roman" w:hAnsi="Times New Roman" w:cs="Times New Roman"/>
                <w:b/>
                <w:sz w:val="28"/>
                <w:szCs w:val="28"/>
              </w:rPr>
            </w:pPr>
          </w:p>
        </w:tc>
        <w:tc>
          <w:tcPr>
            <w:tcW w:w="1499" w:type="dxa"/>
          </w:tcPr>
          <w:p w14:paraId="4C57D896"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Семестр</w:t>
            </w:r>
          </w:p>
          <w:p w14:paraId="611CBF4B" w14:textId="1C205CA4" w:rsidR="007E6245" w:rsidRPr="007E6245" w:rsidRDefault="00BD1ED9"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w:t>
            </w:r>
            <w:r w:rsidR="007E6245" w:rsidRPr="007E6245">
              <w:rPr>
                <w:rFonts w:ascii="Times New Roman" w:hAnsi="Times New Roman" w:cs="Times New Roman"/>
                <w:b/>
                <w:sz w:val="28"/>
                <w:szCs w:val="28"/>
              </w:rPr>
              <w:t>ивчення</w:t>
            </w:r>
          </w:p>
        </w:tc>
        <w:tc>
          <w:tcPr>
            <w:tcW w:w="1391" w:type="dxa"/>
          </w:tcPr>
          <w:p w14:paraId="26E3810E" w14:textId="77777777"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Кількість</w:t>
            </w:r>
          </w:p>
          <w:p w14:paraId="00DAC3A4" w14:textId="77777777"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кредитів</w:t>
            </w:r>
          </w:p>
        </w:tc>
      </w:tr>
      <w:tr w:rsidR="00D4167A" w14:paraId="08F1DE46" w14:textId="77777777" w:rsidTr="006A65FE">
        <w:trPr>
          <w:trHeight w:val="1344"/>
        </w:trPr>
        <w:tc>
          <w:tcPr>
            <w:tcW w:w="2421" w:type="dxa"/>
            <w:vMerge w:val="restart"/>
          </w:tcPr>
          <w:p w14:paraId="2ADAF0E4" w14:textId="77777777" w:rsidR="007E6245" w:rsidRDefault="007E6245" w:rsidP="00D4167A">
            <w:pPr>
              <w:spacing w:after="0" w:line="240" w:lineRule="auto"/>
              <w:jc w:val="center"/>
              <w:rPr>
                <w:rFonts w:ascii="Times New Roman" w:hAnsi="Times New Roman" w:cs="Times New Roman"/>
                <w:sz w:val="28"/>
                <w:szCs w:val="28"/>
              </w:rPr>
            </w:pPr>
            <w:r w:rsidRPr="007E6245">
              <w:rPr>
                <w:rFonts w:ascii="Times New Roman" w:hAnsi="Times New Roman" w:cs="Times New Roman"/>
                <w:sz w:val="28"/>
                <w:szCs w:val="28"/>
              </w:rPr>
              <w:t>Освітньо-професійна</w:t>
            </w:r>
            <w:r>
              <w:rPr>
                <w:rFonts w:ascii="Times New Roman" w:hAnsi="Times New Roman" w:cs="Times New Roman"/>
                <w:sz w:val="28"/>
                <w:szCs w:val="28"/>
              </w:rPr>
              <w:t xml:space="preserve"> </w:t>
            </w:r>
            <w:r w:rsidRPr="007E6245">
              <w:rPr>
                <w:rFonts w:ascii="Times New Roman" w:hAnsi="Times New Roman" w:cs="Times New Roman"/>
                <w:sz w:val="28"/>
                <w:szCs w:val="28"/>
              </w:rPr>
              <w:t>програма «Право»</w:t>
            </w:r>
            <w:r>
              <w:rPr>
                <w:rFonts w:ascii="Times New Roman" w:hAnsi="Times New Roman" w:cs="Times New Roman"/>
                <w:sz w:val="28"/>
                <w:szCs w:val="28"/>
              </w:rPr>
              <w:t xml:space="preserve"> </w:t>
            </w:r>
            <w:r w:rsidRPr="007E6245">
              <w:rPr>
                <w:rFonts w:ascii="Times New Roman" w:hAnsi="Times New Roman" w:cs="Times New Roman"/>
                <w:sz w:val="28"/>
                <w:szCs w:val="28"/>
              </w:rPr>
              <w:t>підготовки</w:t>
            </w:r>
            <w:r>
              <w:rPr>
                <w:rFonts w:ascii="Times New Roman" w:hAnsi="Times New Roman" w:cs="Times New Roman"/>
                <w:sz w:val="28"/>
                <w:szCs w:val="28"/>
              </w:rPr>
              <w:t xml:space="preserve"> </w:t>
            </w:r>
            <w:r w:rsidRPr="007E6245">
              <w:rPr>
                <w:rFonts w:ascii="Times New Roman" w:hAnsi="Times New Roman" w:cs="Times New Roman"/>
                <w:sz w:val="28"/>
                <w:szCs w:val="28"/>
              </w:rPr>
              <w:t>здобувачів вищої</w:t>
            </w:r>
            <w:r>
              <w:rPr>
                <w:rFonts w:ascii="Times New Roman" w:hAnsi="Times New Roman" w:cs="Times New Roman"/>
                <w:sz w:val="28"/>
                <w:szCs w:val="28"/>
              </w:rPr>
              <w:t xml:space="preserve"> </w:t>
            </w:r>
            <w:r w:rsidRPr="007E6245">
              <w:rPr>
                <w:rFonts w:ascii="Times New Roman" w:hAnsi="Times New Roman" w:cs="Times New Roman"/>
                <w:sz w:val="28"/>
                <w:szCs w:val="28"/>
              </w:rPr>
              <w:t>освіти ступеня</w:t>
            </w:r>
            <w:r>
              <w:rPr>
                <w:rFonts w:ascii="Times New Roman" w:hAnsi="Times New Roman" w:cs="Times New Roman"/>
                <w:sz w:val="28"/>
                <w:szCs w:val="28"/>
              </w:rPr>
              <w:t xml:space="preserve"> </w:t>
            </w:r>
            <w:r w:rsidRPr="007E6245">
              <w:rPr>
                <w:rFonts w:ascii="Times New Roman" w:hAnsi="Times New Roman" w:cs="Times New Roman"/>
                <w:sz w:val="28"/>
                <w:szCs w:val="28"/>
              </w:rPr>
              <w:t>бакалавр у</w:t>
            </w:r>
            <w:r>
              <w:rPr>
                <w:rFonts w:ascii="Times New Roman" w:hAnsi="Times New Roman" w:cs="Times New Roman"/>
                <w:sz w:val="28"/>
                <w:szCs w:val="28"/>
              </w:rPr>
              <w:t xml:space="preserve"> Івано-Франківському </w:t>
            </w:r>
            <w:r w:rsidRPr="007E6245">
              <w:rPr>
                <w:rFonts w:ascii="Times New Roman" w:hAnsi="Times New Roman" w:cs="Times New Roman"/>
                <w:sz w:val="28"/>
                <w:szCs w:val="28"/>
              </w:rPr>
              <w:t>навчально-науковому</w:t>
            </w:r>
            <w:r>
              <w:rPr>
                <w:rFonts w:ascii="Times New Roman" w:hAnsi="Times New Roman" w:cs="Times New Roman"/>
                <w:sz w:val="28"/>
                <w:szCs w:val="28"/>
              </w:rPr>
              <w:t xml:space="preserve"> </w:t>
            </w:r>
            <w:r w:rsidRPr="007E6245">
              <w:rPr>
                <w:rFonts w:ascii="Times New Roman" w:hAnsi="Times New Roman" w:cs="Times New Roman"/>
                <w:sz w:val="28"/>
                <w:szCs w:val="28"/>
              </w:rPr>
              <w:t>юридичному</w:t>
            </w:r>
            <w:r>
              <w:rPr>
                <w:rFonts w:ascii="Times New Roman" w:hAnsi="Times New Roman" w:cs="Times New Roman"/>
                <w:sz w:val="28"/>
                <w:szCs w:val="28"/>
              </w:rPr>
              <w:t xml:space="preserve"> </w:t>
            </w:r>
            <w:r w:rsidRPr="007E6245">
              <w:rPr>
                <w:rFonts w:ascii="Times New Roman" w:hAnsi="Times New Roman" w:cs="Times New Roman"/>
                <w:sz w:val="28"/>
                <w:szCs w:val="28"/>
              </w:rPr>
              <w:t>інституті</w:t>
            </w:r>
            <w:r>
              <w:rPr>
                <w:rFonts w:ascii="Times New Roman" w:hAnsi="Times New Roman" w:cs="Times New Roman"/>
                <w:sz w:val="28"/>
                <w:szCs w:val="28"/>
              </w:rPr>
              <w:t xml:space="preserve"> </w:t>
            </w:r>
            <w:r w:rsidRPr="007E6245">
              <w:rPr>
                <w:rFonts w:ascii="Times New Roman" w:hAnsi="Times New Roman" w:cs="Times New Roman"/>
                <w:sz w:val="28"/>
                <w:szCs w:val="28"/>
              </w:rPr>
              <w:t>Національного</w:t>
            </w:r>
            <w:r>
              <w:rPr>
                <w:rFonts w:ascii="Times New Roman" w:hAnsi="Times New Roman" w:cs="Times New Roman"/>
                <w:sz w:val="28"/>
                <w:szCs w:val="28"/>
              </w:rPr>
              <w:t xml:space="preserve"> </w:t>
            </w:r>
            <w:r w:rsidRPr="007E6245">
              <w:rPr>
                <w:rFonts w:ascii="Times New Roman" w:hAnsi="Times New Roman" w:cs="Times New Roman"/>
                <w:sz w:val="28"/>
                <w:szCs w:val="28"/>
              </w:rPr>
              <w:t>університету</w:t>
            </w:r>
            <w:r>
              <w:rPr>
                <w:rFonts w:ascii="Times New Roman" w:hAnsi="Times New Roman" w:cs="Times New Roman"/>
                <w:sz w:val="28"/>
                <w:szCs w:val="28"/>
              </w:rPr>
              <w:t xml:space="preserve"> </w:t>
            </w:r>
            <w:r w:rsidRPr="007E6245">
              <w:rPr>
                <w:rFonts w:ascii="Times New Roman" w:hAnsi="Times New Roman" w:cs="Times New Roman"/>
                <w:sz w:val="28"/>
                <w:szCs w:val="28"/>
              </w:rPr>
              <w:t>«Одеська юридична</w:t>
            </w:r>
            <w:r w:rsidR="00D4167A">
              <w:rPr>
                <w:rFonts w:ascii="Times New Roman" w:hAnsi="Times New Roman" w:cs="Times New Roman"/>
                <w:sz w:val="28"/>
                <w:szCs w:val="28"/>
              </w:rPr>
              <w:t xml:space="preserve"> </w:t>
            </w:r>
            <w:r w:rsidRPr="007E6245">
              <w:rPr>
                <w:rFonts w:ascii="Times New Roman" w:hAnsi="Times New Roman" w:cs="Times New Roman"/>
                <w:sz w:val="28"/>
                <w:szCs w:val="28"/>
              </w:rPr>
              <w:t>академія»</w:t>
            </w:r>
          </w:p>
        </w:tc>
        <w:tc>
          <w:tcPr>
            <w:tcW w:w="2061" w:type="dxa"/>
            <w:vMerge w:val="restart"/>
          </w:tcPr>
          <w:p w14:paraId="2C581D71" w14:textId="77777777"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перший</w:t>
            </w:r>
          </w:p>
          <w:p w14:paraId="4B6E3DE2" w14:textId="77777777"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(бакалаврський</w:t>
            </w:r>
          </w:p>
          <w:p w14:paraId="5F48EC07" w14:textId="77777777"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рівень)</w:t>
            </w:r>
          </w:p>
        </w:tc>
        <w:tc>
          <w:tcPr>
            <w:tcW w:w="1493" w:type="dxa"/>
          </w:tcPr>
          <w:p w14:paraId="0B93BC16" w14:textId="77777777"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 xml:space="preserve">Денна </w:t>
            </w:r>
          </w:p>
        </w:tc>
        <w:tc>
          <w:tcPr>
            <w:tcW w:w="1443" w:type="dxa"/>
          </w:tcPr>
          <w:p w14:paraId="3DA34EEA" w14:textId="2E3161D2" w:rsidR="007E6245" w:rsidRDefault="00B0311A"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99" w:type="dxa"/>
          </w:tcPr>
          <w:p w14:paraId="3D174651" w14:textId="22659884" w:rsidR="007E6245" w:rsidRDefault="00B0311A"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391" w:type="dxa"/>
          </w:tcPr>
          <w:p w14:paraId="40F16D10" w14:textId="7761205E" w:rsidR="007E6245" w:rsidRDefault="00D4167A"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sidR="006A65FE">
              <w:rPr>
                <w:rFonts w:ascii="Times New Roman" w:hAnsi="Times New Roman" w:cs="Times New Roman"/>
                <w:sz w:val="28"/>
                <w:szCs w:val="28"/>
              </w:rPr>
              <w:t xml:space="preserve"> кредити </w:t>
            </w:r>
            <w:r w:rsidR="006A65FE" w:rsidRPr="006A65FE">
              <w:rPr>
                <w:rFonts w:ascii="Times New Roman" w:hAnsi="Times New Roman" w:cs="Times New Roman"/>
                <w:sz w:val="24"/>
                <w:szCs w:val="24"/>
              </w:rPr>
              <w:t>(</w:t>
            </w:r>
            <w:r w:rsidRPr="006A65FE">
              <w:rPr>
                <w:rFonts w:ascii="Times New Roman" w:hAnsi="Times New Roman" w:cs="Times New Roman"/>
                <w:sz w:val="24"/>
                <w:szCs w:val="24"/>
              </w:rPr>
              <w:t>90</w:t>
            </w:r>
            <w:r w:rsidR="006A65FE" w:rsidRPr="006A65FE">
              <w:rPr>
                <w:rFonts w:ascii="Times New Roman" w:hAnsi="Times New Roman" w:cs="Times New Roman"/>
                <w:sz w:val="24"/>
                <w:szCs w:val="24"/>
              </w:rPr>
              <w:t xml:space="preserve"> год.)</w:t>
            </w:r>
          </w:p>
        </w:tc>
      </w:tr>
      <w:tr w:rsidR="006A65FE" w14:paraId="47BA2556" w14:textId="77777777" w:rsidTr="006A65FE">
        <w:trPr>
          <w:trHeight w:val="1872"/>
        </w:trPr>
        <w:tc>
          <w:tcPr>
            <w:tcW w:w="2421" w:type="dxa"/>
            <w:vMerge/>
          </w:tcPr>
          <w:p w14:paraId="41E8E6A4" w14:textId="77777777" w:rsidR="006A65FE" w:rsidRDefault="006A65FE" w:rsidP="006A65FE">
            <w:pPr>
              <w:spacing w:after="0" w:line="240" w:lineRule="auto"/>
              <w:jc w:val="center"/>
              <w:rPr>
                <w:rFonts w:ascii="Times New Roman" w:hAnsi="Times New Roman" w:cs="Times New Roman"/>
                <w:sz w:val="28"/>
                <w:szCs w:val="28"/>
              </w:rPr>
            </w:pPr>
          </w:p>
        </w:tc>
        <w:tc>
          <w:tcPr>
            <w:tcW w:w="2061" w:type="dxa"/>
            <w:vMerge/>
          </w:tcPr>
          <w:p w14:paraId="1EE4F8CC" w14:textId="77777777" w:rsidR="006A65FE" w:rsidRDefault="006A65FE" w:rsidP="006A65FE">
            <w:pPr>
              <w:spacing w:after="0" w:line="240" w:lineRule="auto"/>
              <w:jc w:val="center"/>
              <w:rPr>
                <w:rFonts w:ascii="Times New Roman" w:hAnsi="Times New Roman" w:cs="Times New Roman"/>
                <w:sz w:val="28"/>
                <w:szCs w:val="28"/>
              </w:rPr>
            </w:pPr>
          </w:p>
        </w:tc>
        <w:tc>
          <w:tcPr>
            <w:tcW w:w="1493" w:type="dxa"/>
          </w:tcPr>
          <w:p w14:paraId="51296E12" w14:textId="77777777" w:rsidR="006A65FE" w:rsidRDefault="006A65FE" w:rsidP="006A65FE">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Заочна</w:t>
            </w:r>
          </w:p>
        </w:tc>
        <w:tc>
          <w:tcPr>
            <w:tcW w:w="1443" w:type="dxa"/>
          </w:tcPr>
          <w:p w14:paraId="3D7078B6" w14:textId="38557904" w:rsidR="006A65FE" w:rsidRDefault="00B0311A" w:rsidP="006A65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99" w:type="dxa"/>
          </w:tcPr>
          <w:p w14:paraId="1ED3C598" w14:textId="076D1A3A" w:rsidR="006A65FE" w:rsidRDefault="00B0311A" w:rsidP="006A65FE">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7</w:t>
            </w:r>
          </w:p>
        </w:tc>
        <w:tc>
          <w:tcPr>
            <w:tcW w:w="1391" w:type="dxa"/>
          </w:tcPr>
          <w:p w14:paraId="3D502C24" w14:textId="00146D8C" w:rsidR="006A65FE" w:rsidRDefault="006A65FE"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Pr>
                <w:rFonts w:ascii="Times New Roman" w:hAnsi="Times New Roman" w:cs="Times New Roman"/>
                <w:sz w:val="28"/>
                <w:szCs w:val="28"/>
              </w:rPr>
              <w:t xml:space="preserve"> кредити </w:t>
            </w:r>
            <w:r w:rsidRPr="006A65FE">
              <w:rPr>
                <w:rFonts w:ascii="Times New Roman" w:hAnsi="Times New Roman" w:cs="Times New Roman"/>
                <w:sz w:val="24"/>
                <w:szCs w:val="24"/>
              </w:rPr>
              <w:t>(90 год.)</w:t>
            </w:r>
          </w:p>
        </w:tc>
      </w:tr>
    </w:tbl>
    <w:p w14:paraId="4B37404A" w14:textId="77777777" w:rsidR="007E6245" w:rsidRDefault="007E6245" w:rsidP="007E6245">
      <w:pPr>
        <w:spacing w:after="0" w:line="240" w:lineRule="auto"/>
        <w:jc w:val="center"/>
        <w:rPr>
          <w:rFonts w:ascii="Times New Roman" w:hAnsi="Times New Roman" w:cs="Times New Roman"/>
          <w:sz w:val="28"/>
          <w:szCs w:val="28"/>
        </w:rPr>
      </w:pPr>
    </w:p>
    <w:p w14:paraId="21AA2DE0" w14:textId="77777777" w:rsidR="00D4167A" w:rsidRDefault="00D4167A" w:rsidP="007E6245">
      <w:pPr>
        <w:spacing w:after="0" w:line="240" w:lineRule="auto"/>
        <w:jc w:val="center"/>
        <w:rPr>
          <w:rFonts w:ascii="Times New Roman" w:hAnsi="Times New Roman" w:cs="Times New Roman"/>
          <w:sz w:val="28"/>
          <w:szCs w:val="28"/>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804"/>
      </w:tblGrid>
      <w:tr w:rsidR="00D4167A" w14:paraId="37830CBE" w14:textId="77777777" w:rsidTr="00E518E1">
        <w:trPr>
          <w:trHeight w:val="672"/>
        </w:trPr>
        <w:tc>
          <w:tcPr>
            <w:tcW w:w="3403" w:type="dxa"/>
          </w:tcPr>
          <w:p w14:paraId="18AEBFCC"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Викладачі навчальної дисципліни</w:t>
            </w:r>
          </w:p>
        </w:tc>
        <w:tc>
          <w:tcPr>
            <w:tcW w:w="6804" w:type="dxa"/>
          </w:tcPr>
          <w:p w14:paraId="629EE450" w14:textId="77777777" w:rsidR="00A138BA" w:rsidRPr="00D4167A" w:rsidRDefault="00A138BA" w:rsidP="00A138BA">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Смушак</w:t>
            </w:r>
            <w:proofErr w:type="spellEnd"/>
            <w:r>
              <w:rPr>
                <w:rFonts w:ascii="Times New Roman" w:hAnsi="Times New Roman" w:cs="Times New Roman"/>
                <w:b/>
                <w:sz w:val="28"/>
                <w:szCs w:val="28"/>
              </w:rPr>
              <w:t xml:space="preserve"> Олександра Маркіянівна</w:t>
            </w:r>
            <w:r w:rsidRPr="00D4167A">
              <w:rPr>
                <w:rFonts w:ascii="Times New Roman" w:hAnsi="Times New Roman" w:cs="Times New Roman"/>
                <w:b/>
                <w:sz w:val="28"/>
                <w:szCs w:val="28"/>
              </w:rPr>
              <w:t xml:space="preserve">, </w:t>
            </w:r>
          </w:p>
          <w:p w14:paraId="4BB7CF82" w14:textId="04A9BA7E" w:rsidR="00D4167A" w:rsidRPr="00D4167A" w:rsidRDefault="00A138BA" w:rsidP="00A138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доцент</w:t>
            </w:r>
            <w:r w:rsidR="00BD1ED9">
              <w:rPr>
                <w:rFonts w:ascii="Times New Roman" w:hAnsi="Times New Roman" w:cs="Times New Roman"/>
                <w:sz w:val="28"/>
                <w:szCs w:val="28"/>
              </w:rPr>
              <w:t xml:space="preserve"> </w:t>
            </w:r>
            <w:r w:rsidR="00D4167A" w:rsidRPr="00D4167A">
              <w:rPr>
                <w:rFonts w:ascii="Times New Roman" w:hAnsi="Times New Roman" w:cs="Times New Roman"/>
                <w:sz w:val="28"/>
                <w:szCs w:val="28"/>
              </w:rPr>
              <w:t>кафедри кримінального пр</w:t>
            </w:r>
            <w:r w:rsidR="00BD1ED9">
              <w:rPr>
                <w:rFonts w:ascii="Times New Roman" w:hAnsi="Times New Roman" w:cs="Times New Roman"/>
                <w:sz w:val="28"/>
                <w:szCs w:val="28"/>
              </w:rPr>
              <w:t>ава</w:t>
            </w:r>
            <w:r w:rsidR="00D4167A" w:rsidRPr="00D4167A">
              <w:rPr>
                <w:rFonts w:ascii="Times New Roman" w:hAnsi="Times New Roman" w:cs="Times New Roman"/>
                <w:sz w:val="28"/>
                <w:szCs w:val="28"/>
              </w:rPr>
              <w:t xml:space="preserve"> та кримін</w:t>
            </w:r>
            <w:r w:rsidR="00BD1ED9">
              <w:rPr>
                <w:rFonts w:ascii="Times New Roman" w:hAnsi="Times New Roman" w:cs="Times New Roman"/>
                <w:sz w:val="28"/>
                <w:szCs w:val="28"/>
              </w:rPr>
              <w:t>ології</w:t>
            </w:r>
            <w:r w:rsidR="00D4167A" w:rsidRPr="00D4167A">
              <w:rPr>
                <w:rFonts w:ascii="Times New Roman" w:hAnsi="Times New Roman" w:cs="Times New Roman"/>
                <w:sz w:val="28"/>
                <w:szCs w:val="28"/>
              </w:rPr>
              <w:t xml:space="preserve"> ІФННЮІ Національного університету «Одеська юридична академія» </w:t>
            </w:r>
          </w:p>
          <w:p w14:paraId="5B4314D5" w14:textId="4C702E14" w:rsidR="006A65FE" w:rsidRDefault="00D4167A" w:rsidP="00BD1ED9">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кандидат юридичних наук, доцент</w:t>
            </w:r>
            <w:r w:rsidR="00BD1ED9">
              <w:rPr>
                <w:rFonts w:ascii="Times New Roman" w:hAnsi="Times New Roman" w:cs="Times New Roman"/>
                <w:sz w:val="28"/>
                <w:szCs w:val="28"/>
              </w:rPr>
              <w:t xml:space="preserve">, </w:t>
            </w:r>
            <w:r w:rsidRPr="00D4167A">
              <w:rPr>
                <w:rFonts w:ascii="Times New Roman" w:hAnsi="Times New Roman" w:cs="Times New Roman"/>
                <w:sz w:val="28"/>
                <w:szCs w:val="28"/>
              </w:rPr>
              <w:t xml:space="preserve">Івано-Франківськ, вул. Максимовича, 13 </w:t>
            </w:r>
            <w:proofErr w:type="spellStart"/>
            <w:r w:rsidRPr="00D4167A">
              <w:rPr>
                <w:rFonts w:ascii="Times New Roman" w:hAnsi="Times New Roman" w:cs="Times New Roman"/>
                <w:sz w:val="28"/>
                <w:szCs w:val="28"/>
              </w:rPr>
              <w:t>каб</w:t>
            </w:r>
            <w:proofErr w:type="spellEnd"/>
            <w:r w:rsidRPr="00D4167A">
              <w:rPr>
                <w:rFonts w:ascii="Times New Roman" w:hAnsi="Times New Roman" w:cs="Times New Roman"/>
                <w:sz w:val="28"/>
                <w:szCs w:val="28"/>
              </w:rPr>
              <w:t xml:space="preserve">. </w:t>
            </w:r>
            <w:r w:rsidR="00BD1ED9">
              <w:rPr>
                <w:rFonts w:ascii="Times New Roman" w:hAnsi="Times New Roman" w:cs="Times New Roman"/>
                <w:sz w:val="28"/>
                <w:szCs w:val="28"/>
              </w:rPr>
              <w:t>401</w:t>
            </w:r>
          </w:p>
        </w:tc>
      </w:tr>
      <w:tr w:rsidR="00D4167A" w14:paraId="4346E674" w14:textId="77777777" w:rsidTr="00E518E1">
        <w:trPr>
          <w:trHeight w:val="648"/>
        </w:trPr>
        <w:tc>
          <w:tcPr>
            <w:tcW w:w="3403" w:type="dxa"/>
          </w:tcPr>
          <w:p w14:paraId="398C94F0"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Короткий опис навчальної дисципліни</w:t>
            </w:r>
          </w:p>
        </w:tc>
        <w:tc>
          <w:tcPr>
            <w:tcW w:w="6804" w:type="dxa"/>
          </w:tcPr>
          <w:p w14:paraId="658BE7C2" w14:textId="6B7C3B92" w:rsidR="006A65FE" w:rsidRDefault="00E518E1" w:rsidP="00E518E1">
            <w:pPr>
              <w:spacing w:after="0" w:line="240" w:lineRule="auto"/>
              <w:jc w:val="both"/>
              <w:rPr>
                <w:rFonts w:ascii="Times New Roman" w:hAnsi="Times New Roman" w:cs="Times New Roman"/>
                <w:sz w:val="28"/>
                <w:szCs w:val="28"/>
              </w:rPr>
            </w:pPr>
            <w:r w:rsidRPr="00E518E1">
              <w:rPr>
                <w:rFonts w:ascii="Times New Roman" w:hAnsi="Times New Roman" w:cs="Times New Roman"/>
                <w:sz w:val="28"/>
                <w:szCs w:val="28"/>
              </w:rPr>
              <w:t xml:space="preserve">Це навчальна дисципліна, яка зосереджена на вивченні теоретичних і практичних аспектів боротьби з митними правопорушеннями, що включають контрабанду, ухилення від сплати митних платежів, порушення митних процедур та інших незаконних дій, пов'язаних з переміщенням товарів через митний кордон. Курс дає студентам глибоке розуміння митного законодавства, правових норм і міжнародних стандартів, а також розкриває методи виявлення, запобігання та розслідування митних правопорушень. Вивчаються як основні форми порушень митних правил, так і технічні засоби, що використовуються для боротьби з ними, такі як митні огляди, спеціалізовані перевірки, а також співпраця з іншими правоохоронними та контролюючими органами на національному та міжнародному рівнях. Окрім правових аспектів, </w:t>
            </w:r>
            <w:r w:rsidRPr="00E518E1">
              <w:rPr>
                <w:rFonts w:ascii="Times New Roman" w:hAnsi="Times New Roman" w:cs="Times New Roman"/>
                <w:sz w:val="28"/>
                <w:szCs w:val="28"/>
              </w:rPr>
              <w:lastRenderedPageBreak/>
              <w:t>студенти знайомляться з етикою, стратегіями та практичними навичками, необхідними для ефективного виявлення та припинення митних правопорушень, розвивають вміння працювати з митними документами, проводити інтерв'ю та</w:t>
            </w:r>
            <w:r>
              <w:rPr>
                <w:rFonts w:ascii="Times New Roman" w:hAnsi="Times New Roman" w:cs="Times New Roman"/>
                <w:sz w:val="28"/>
                <w:szCs w:val="28"/>
              </w:rPr>
              <w:t xml:space="preserve"> </w:t>
            </w:r>
            <w:r w:rsidRPr="00E518E1">
              <w:rPr>
                <w:rFonts w:ascii="Times New Roman" w:hAnsi="Times New Roman" w:cs="Times New Roman"/>
                <w:sz w:val="28"/>
                <w:szCs w:val="28"/>
              </w:rPr>
              <w:t>використовувати аналітичні методи для збору доказів.</w:t>
            </w:r>
          </w:p>
        </w:tc>
      </w:tr>
      <w:tr w:rsidR="00D4167A" w14:paraId="17104885" w14:textId="77777777" w:rsidTr="00E518E1">
        <w:trPr>
          <w:trHeight w:val="504"/>
        </w:trPr>
        <w:tc>
          <w:tcPr>
            <w:tcW w:w="3403" w:type="dxa"/>
          </w:tcPr>
          <w:p w14:paraId="1203B5FA"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lastRenderedPageBreak/>
              <w:t>Мета навчальної дисципліни</w:t>
            </w:r>
          </w:p>
        </w:tc>
        <w:tc>
          <w:tcPr>
            <w:tcW w:w="6804" w:type="dxa"/>
          </w:tcPr>
          <w:p w14:paraId="54247E5B" w14:textId="0E1A9139" w:rsidR="006A65FE" w:rsidRPr="00E518E1" w:rsidRDefault="00E518E1" w:rsidP="00EC1B27">
            <w:pPr>
              <w:tabs>
                <w:tab w:val="left" w:pos="741"/>
              </w:tabs>
              <w:spacing w:after="0" w:line="240" w:lineRule="auto"/>
              <w:ind w:hanging="75"/>
              <w:jc w:val="both"/>
              <w:rPr>
                <w:rFonts w:ascii="Times New Roman" w:hAnsi="Times New Roman" w:cs="Times New Roman"/>
                <w:sz w:val="28"/>
                <w:szCs w:val="28"/>
              </w:rPr>
            </w:pPr>
            <w:r w:rsidRPr="00E518E1">
              <w:rPr>
                <w:rFonts w:ascii="Times New Roman" w:hAnsi="Times New Roman" w:cs="Times New Roman"/>
                <w:sz w:val="28"/>
                <w:szCs w:val="28"/>
              </w:rPr>
              <w:t>Мета навчальної дисципліни полягає в наданні студентам теоретичних знань і практичних навичок, необхідних для ефективної боротьби з митними правопорушеннями, зокрема виявленням, запобіганням та розслідуванням порушень митного законодавства. Дисципліна спрямована на ознайомлення студентів з основними видами митних правопорушень, методами протидії незаконному переміщенню товарів через митний кордон, а також із заходами, які застосовуються для захисту економічних інтересів держави та забезпечення законності в митній сфері. Метою курсу є підготовка фахівців, здатних ефективно використовувати правові, організаційні та технічні засоби для виявлення та припинення митних правопорушень, сприяючи таким чином зміцненню митної безпеки та забезпеченню належного виконання митних процедур.</w:t>
            </w:r>
          </w:p>
        </w:tc>
      </w:tr>
      <w:tr w:rsidR="00D4167A" w14:paraId="60AFB94C" w14:textId="77777777" w:rsidTr="00E518E1">
        <w:trPr>
          <w:trHeight w:val="300"/>
        </w:trPr>
        <w:tc>
          <w:tcPr>
            <w:tcW w:w="3403" w:type="dxa"/>
          </w:tcPr>
          <w:p w14:paraId="66BAD986" w14:textId="77777777" w:rsidR="00D4167A" w:rsidRPr="00D4167A" w:rsidRDefault="00D4167A" w:rsidP="007E6245">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Мова викладання</w:t>
            </w:r>
          </w:p>
        </w:tc>
        <w:tc>
          <w:tcPr>
            <w:tcW w:w="6804" w:type="dxa"/>
          </w:tcPr>
          <w:p w14:paraId="2937E743" w14:textId="77777777" w:rsidR="00D4167A" w:rsidRPr="002908D6" w:rsidRDefault="002908D6" w:rsidP="007E6245">
            <w:pPr>
              <w:spacing w:after="0" w:line="240" w:lineRule="auto"/>
              <w:jc w:val="center"/>
              <w:rPr>
                <w:rFonts w:ascii="Times New Roman" w:hAnsi="Times New Roman" w:cs="Times New Roman"/>
                <w:sz w:val="28"/>
                <w:szCs w:val="28"/>
              </w:rPr>
            </w:pPr>
            <w:r w:rsidRPr="002908D6">
              <w:rPr>
                <w:rFonts w:ascii="Times New Roman" w:hAnsi="Times New Roman" w:cs="Times New Roman"/>
                <w:sz w:val="28"/>
                <w:szCs w:val="28"/>
              </w:rPr>
              <w:t>Українська.</w:t>
            </w:r>
          </w:p>
        </w:tc>
      </w:tr>
      <w:tr w:rsidR="00D4167A" w14:paraId="09824D82" w14:textId="77777777" w:rsidTr="00E518E1">
        <w:trPr>
          <w:trHeight w:val="432"/>
        </w:trPr>
        <w:tc>
          <w:tcPr>
            <w:tcW w:w="3403" w:type="dxa"/>
          </w:tcPr>
          <w:p w14:paraId="50648F25"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Сфера реалізації набутих знань і вмінь у майбутній професії</w:t>
            </w:r>
          </w:p>
        </w:tc>
        <w:tc>
          <w:tcPr>
            <w:tcW w:w="6804" w:type="dxa"/>
          </w:tcPr>
          <w:p w14:paraId="3B56BC4B" w14:textId="568E6950" w:rsidR="006A65FE" w:rsidRDefault="00E518E1" w:rsidP="00E518E1">
            <w:pPr>
              <w:spacing w:after="0" w:line="240" w:lineRule="auto"/>
              <w:ind w:firstLine="709"/>
              <w:jc w:val="both"/>
              <w:rPr>
                <w:rFonts w:ascii="Times New Roman" w:hAnsi="Times New Roman" w:cs="Times New Roman"/>
                <w:sz w:val="28"/>
                <w:szCs w:val="28"/>
              </w:rPr>
            </w:pPr>
            <w:r w:rsidRPr="00E518E1">
              <w:rPr>
                <w:rFonts w:ascii="Times New Roman" w:hAnsi="Times New Roman" w:cs="Times New Roman"/>
                <w:sz w:val="28"/>
                <w:szCs w:val="28"/>
              </w:rPr>
              <w:t xml:space="preserve">Набуті в результаті вивчення дисципліни знання та вміння можуть бути ефективно реалізовані в широкій сфері митного регулювання та правозастосування, зокрема в органах митного контролю, правоохоронних структурах, таких як поліція або спеціалізовані митні органи, де фахівці застосовують свої навички для виявлення, попередження та розслідування митних правопорушень, таких як контрабанда, ухилення від сплати митних платежів або порушення вимог щодо ввезення та вивезення товарів. Студенти, які освоїли курс, можуть працювати в митних органах на різних етапах контролю, здійснюючи митні огляди, оформлення документів, перевірку походження товарів, а також застосовуючи правові норми для запобігання незаконним транзакціям через митний кордон. Крім того, вони можуть займатися розслідуванням економічних злочинів у рамках співпраці з правоохоронними органами, проводити перевірки на підприємствах, допомагати в розробці та впровадженні політик та стратегій для боротьби з митними правопорушеннями. Також ці навички </w:t>
            </w:r>
            <w:r w:rsidRPr="00E518E1">
              <w:rPr>
                <w:rFonts w:ascii="Times New Roman" w:hAnsi="Times New Roman" w:cs="Times New Roman"/>
                <w:sz w:val="28"/>
                <w:szCs w:val="28"/>
              </w:rPr>
              <w:lastRenderedPageBreak/>
              <w:t>можуть бути використані в консалтингових компаніях, де фахівці надають послуги підприємствам для оптимізації їх митної діяльності та забезпечення відповідності законодавчим вимогам, а також у сфері адвокатської практики, де вони допомагають захищати інтереси клієнтів у митних спорах.</w:t>
            </w:r>
          </w:p>
        </w:tc>
      </w:tr>
    </w:tbl>
    <w:p w14:paraId="66E439E8" w14:textId="77777777" w:rsidR="00D4167A" w:rsidRPr="007E6245" w:rsidRDefault="00D4167A" w:rsidP="007E6245">
      <w:pPr>
        <w:spacing w:after="0" w:line="240" w:lineRule="auto"/>
        <w:jc w:val="center"/>
        <w:rPr>
          <w:rFonts w:ascii="Times New Roman" w:hAnsi="Times New Roman" w:cs="Times New Roman"/>
          <w:sz w:val="28"/>
          <w:szCs w:val="28"/>
        </w:rPr>
      </w:pPr>
    </w:p>
    <w:sectPr w:rsidR="00D4167A" w:rsidRPr="007E62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76CB"/>
    <w:multiLevelType w:val="hybridMultilevel"/>
    <w:tmpl w:val="1F4282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603110B"/>
    <w:multiLevelType w:val="hybridMultilevel"/>
    <w:tmpl w:val="1A467138"/>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45"/>
    <w:rsid w:val="00030B77"/>
    <w:rsid w:val="001903FA"/>
    <w:rsid w:val="001A722A"/>
    <w:rsid w:val="002908D6"/>
    <w:rsid w:val="002D2DDC"/>
    <w:rsid w:val="002F3724"/>
    <w:rsid w:val="006A65FE"/>
    <w:rsid w:val="007C01D6"/>
    <w:rsid w:val="007E6245"/>
    <w:rsid w:val="008E4DE3"/>
    <w:rsid w:val="00A138BA"/>
    <w:rsid w:val="00A6271B"/>
    <w:rsid w:val="00A6407D"/>
    <w:rsid w:val="00A71034"/>
    <w:rsid w:val="00B0311A"/>
    <w:rsid w:val="00BD1ED9"/>
    <w:rsid w:val="00BF3563"/>
    <w:rsid w:val="00C54B35"/>
    <w:rsid w:val="00D4167A"/>
    <w:rsid w:val="00DD7D37"/>
    <w:rsid w:val="00E518E1"/>
    <w:rsid w:val="00EC1B27"/>
    <w:rsid w:val="00F346EE"/>
    <w:rsid w:val="00F37A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20A2"/>
  <w15:chartTrackingRefBased/>
  <w15:docId w15:val="{2DE2C0B5-6F6B-4D2F-B2FE-9477B0A0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4167A"/>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290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65BE5-D7BB-4F12-9299-DFEA9695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2576</Words>
  <Characters>1469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2025-03-26T11:40:00Z</dcterms:created>
  <dcterms:modified xsi:type="dcterms:W3CDTF">2025-03-28T08:51:00Z</dcterms:modified>
</cp:coreProperties>
</file>