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:rsidR="00C979B7" w:rsidRDefault="00EA4642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OSINT</w:t>
      </w:r>
      <w:r w:rsidR="007E6245" w:rsidRPr="007E62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C979B7" w:rsidTr="00E1326C">
        <w:trPr>
          <w:trHeight w:val="612"/>
        </w:trPr>
        <w:tc>
          <w:tcPr>
            <w:tcW w:w="2421" w:type="dxa"/>
          </w:tcPr>
          <w:p w:rsidR="00C979B7" w:rsidRPr="007E6245" w:rsidRDefault="00C979B7" w:rsidP="00E1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:rsidR="00C979B7" w:rsidRPr="007E6245" w:rsidRDefault="00C979B7" w:rsidP="00E1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:rsidR="00C979B7" w:rsidRPr="007E6245" w:rsidRDefault="00C979B7" w:rsidP="00E1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:rsidR="00C979B7" w:rsidRPr="007E6245" w:rsidRDefault="00C979B7" w:rsidP="00E1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C979B7" w:rsidRPr="007E6245" w:rsidRDefault="00C979B7" w:rsidP="00E1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:rsidR="00C979B7" w:rsidRPr="007E6245" w:rsidRDefault="00C979B7" w:rsidP="00E1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C979B7" w:rsidRPr="007E6245" w:rsidRDefault="00C979B7" w:rsidP="00E1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C979B7" w:rsidRPr="007E6245" w:rsidRDefault="00C979B7" w:rsidP="00E1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:rsidR="00C979B7" w:rsidRPr="007E6245" w:rsidRDefault="00C979B7" w:rsidP="00E1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C979B7" w:rsidRPr="007E6245" w:rsidRDefault="00C979B7" w:rsidP="00E1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:rsidR="00C979B7" w:rsidRPr="007E6245" w:rsidRDefault="00C979B7" w:rsidP="00E132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:rsidR="00C979B7" w:rsidRPr="007E6245" w:rsidRDefault="00C979B7" w:rsidP="00E1326C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:rsidR="00C979B7" w:rsidRPr="007E6245" w:rsidRDefault="00C979B7" w:rsidP="00E1326C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C979B7" w:rsidTr="00E1326C">
        <w:trPr>
          <w:trHeight w:val="1344"/>
        </w:trPr>
        <w:tc>
          <w:tcPr>
            <w:tcW w:w="2421" w:type="dxa"/>
            <w:vMerge w:val="restart"/>
          </w:tcPr>
          <w:p w:rsidR="00C979B7" w:rsidRDefault="00C979B7" w:rsidP="00E1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:rsidR="00C979B7" w:rsidRPr="00D4167A" w:rsidRDefault="00C979B7" w:rsidP="00E1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:rsidR="00C979B7" w:rsidRPr="00D4167A" w:rsidRDefault="00C979B7" w:rsidP="00E1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:rsidR="00C979B7" w:rsidRDefault="00C979B7" w:rsidP="00E1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:rsidR="00C979B7" w:rsidRDefault="00C979B7" w:rsidP="00E1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:rsidR="00C979B7" w:rsidRDefault="00C979B7" w:rsidP="00E1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:rsidR="00C979B7" w:rsidRDefault="00C979B7" w:rsidP="00E1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1" w:type="dxa"/>
          </w:tcPr>
          <w:p w:rsidR="00C979B7" w:rsidRDefault="00C979B7" w:rsidP="00E1326C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  <w:tr w:rsidR="00C979B7" w:rsidTr="00E1326C">
        <w:trPr>
          <w:trHeight w:val="1872"/>
        </w:trPr>
        <w:tc>
          <w:tcPr>
            <w:tcW w:w="2421" w:type="dxa"/>
            <w:vMerge/>
          </w:tcPr>
          <w:p w:rsidR="00C979B7" w:rsidRDefault="00C979B7" w:rsidP="00E1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C979B7" w:rsidRDefault="00C979B7" w:rsidP="00E1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979B7" w:rsidRDefault="00C979B7" w:rsidP="00E1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:rsidR="00C979B7" w:rsidRDefault="00C979B7" w:rsidP="00E1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:rsidR="00C979B7" w:rsidRDefault="00C979B7" w:rsidP="00E13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1" w:type="dxa"/>
          </w:tcPr>
          <w:p w:rsidR="00C979B7" w:rsidRDefault="00C979B7" w:rsidP="00E1326C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:rsidR="00C979B7" w:rsidRDefault="00C979B7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:rsidTr="00D4167A">
        <w:trPr>
          <w:trHeight w:val="672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:rsidR="00D4167A" w:rsidRPr="00D4167A" w:rsidRDefault="003F6238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Піцик</w:t>
            </w:r>
            <w:proofErr w:type="spellEnd"/>
            <w:r w:rsidR="006962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Христина Зіновіївна</w:t>
            </w:r>
            <w:bookmarkStart w:id="0" w:name="_GoBack"/>
            <w:bookmarkEnd w:id="0"/>
            <w:r w:rsidR="00D4167A"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D4167A" w:rsidRP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кафедри кримінального процесу та криміналістики ІФННЮІ Національного університету «Одеська юридична академія» </w:t>
            </w:r>
          </w:p>
          <w:p w:rsidR="00D4167A" w:rsidRP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</w:p>
          <w:p w:rsid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. 208</w:t>
            </w:r>
          </w:p>
          <w:p w:rsidR="006A65FE" w:rsidRDefault="006A65FE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:rsidTr="00D4167A">
        <w:trPr>
          <w:trHeight w:val="648"/>
        </w:trPr>
        <w:tc>
          <w:tcPr>
            <w:tcW w:w="4075" w:type="dxa"/>
          </w:tcPr>
          <w:p w:rsidR="00D4167A" w:rsidRPr="00D4167A" w:rsidRDefault="003F6238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167A"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:rsidR="006A65FE" w:rsidRDefault="004F14F3" w:rsidP="004F14F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0BEB" w:rsidRPr="00B90BEB">
              <w:rPr>
                <w:rFonts w:ascii="Times New Roman" w:hAnsi="Times New Roman" w:cs="Times New Roman"/>
                <w:sz w:val="28"/>
                <w:szCs w:val="28"/>
              </w:rPr>
              <w:t>ивчення навчальної дисципліни «OSINT» зумовлена наданням здобувачам знань та вмінь виявлення, дослідження та аналізу інформації з відкритих джерел за допомогою сучасних інформацій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них систем і технологій.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OSINT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14F3">
              <w:rPr>
                <w:rFonts w:ascii="Times New Roman" w:hAnsi="Times New Roman" w:cs="Times New Roman"/>
                <w:sz w:val="28"/>
                <w:szCs w:val="28"/>
              </w:rPr>
              <w:t>вивчає</w:t>
            </w:r>
            <w:r w:rsidR="00B90BEB" w:rsidRPr="00B90BEB">
              <w:rPr>
                <w:rFonts w:ascii="Times New Roman" w:hAnsi="Times New Roman" w:cs="Times New Roman"/>
                <w:sz w:val="28"/>
                <w:szCs w:val="28"/>
              </w:rPr>
              <w:t xml:space="preserve"> методологію пошуку інформації з відкритих джерел, методи аналізу даних та їх застосування у сфері національної та міжнародної безпеки. Розглядається досвід проведення онлайн розслідувань та їх використання у кримінальних процесах. </w:t>
            </w:r>
          </w:p>
        </w:tc>
      </w:tr>
      <w:tr w:rsidR="00D4167A" w:rsidTr="00D4167A">
        <w:trPr>
          <w:trHeight w:val="504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Мета навчальної дисципліни</w:t>
            </w:r>
          </w:p>
        </w:tc>
        <w:tc>
          <w:tcPr>
            <w:tcW w:w="6240" w:type="dxa"/>
          </w:tcPr>
          <w:p w:rsidR="004F14F3" w:rsidRPr="004F14F3" w:rsidRDefault="002908D6" w:rsidP="00A71034">
            <w:pPr>
              <w:spacing w:after="0" w:line="240" w:lineRule="auto"/>
              <w:ind w:firstLine="709"/>
              <w:jc w:val="both"/>
            </w:pPr>
            <w:r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>Метою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4F14F3">
              <w:rPr>
                <w:rFonts w:ascii="Times New Roman" w:hAnsi="Times New Roman" w:cs="Times New Roman"/>
                <w:sz w:val="28"/>
                <w:szCs w:val="28"/>
              </w:rPr>
              <w:t>исципліни «</w:t>
            </w:r>
            <w:r w:rsidR="004F14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OSINT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» є</w:t>
            </w:r>
            <w:r w:rsidR="00E86579">
              <w:t xml:space="preserve"> </w:t>
            </w:r>
            <w:r w:rsidR="004F14F3" w:rsidRPr="00B90BEB">
              <w:rPr>
                <w:rFonts w:ascii="Times New Roman" w:hAnsi="Times New Roman" w:cs="Times New Roman"/>
                <w:sz w:val="28"/>
                <w:szCs w:val="28"/>
              </w:rPr>
              <w:t xml:space="preserve">розвиток загальних та фахових </w:t>
            </w:r>
            <w:proofErr w:type="spellStart"/>
            <w:r w:rsidR="004F14F3" w:rsidRPr="00B90BEB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="004F14F3" w:rsidRPr="00B90BEB">
              <w:rPr>
                <w:rFonts w:ascii="Times New Roman" w:hAnsi="Times New Roman" w:cs="Times New Roman"/>
                <w:sz w:val="28"/>
                <w:szCs w:val="28"/>
              </w:rPr>
              <w:t>, необхідних для підготовки бакалаврів, у сфері обробки інформації, аналізу суспільно-</w:t>
            </w:r>
            <w:r w:rsidR="004F14F3" w:rsidRPr="00B90B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політичних процесів та явищ, використання сучасних інформаційних системі технологій для забезпечення підтримки прийняття рішень у сфері правової діяльності. </w:t>
            </w:r>
          </w:p>
          <w:p w:rsidR="002908D6" w:rsidRPr="002908D6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дисципліни:</w:t>
            </w:r>
          </w:p>
          <w:p w:rsidR="00E86579" w:rsidRPr="004F14F3" w:rsidRDefault="002908D6" w:rsidP="00E865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F3">
              <w:rPr>
                <w:rFonts w:ascii="Times New Roman" w:hAnsi="Times New Roman" w:cs="Times New Roman"/>
                <w:sz w:val="28"/>
                <w:szCs w:val="28"/>
              </w:rPr>
              <w:t xml:space="preserve">сформувати </w:t>
            </w:r>
            <w:r w:rsidR="004F14F3">
              <w:rPr>
                <w:rFonts w:ascii="Times New Roman" w:hAnsi="Times New Roman" w:cs="Times New Roman"/>
                <w:sz w:val="28"/>
                <w:szCs w:val="28"/>
              </w:rPr>
              <w:t>теоретичні знання</w:t>
            </w:r>
            <w:r w:rsidR="004F14F3" w:rsidRPr="00B90BEB">
              <w:rPr>
                <w:rFonts w:ascii="Times New Roman" w:hAnsi="Times New Roman" w:cs="Times New Roman"/>
                <w:sz w:val="28"/>
                <w:szCs w:val="28"/>
              </w:rPr>
              <w:t xml:space="preserve"> щодо методів збору, обробки т</w:t>
            </w:r>
            <w:r w:rsidR="004F14F3">
              <w:rPr>
                <w:rFonts w:ascii="Times New Roman" w:hAnsi="Times New Roman" w:cs="Times New Roman"/>
                <w:sz w:val="28"/>
                <w:szCs w:val="28"/>
              </w:rPr>
              <w:t>а аналізу великих масивів даних;</w:t>
            </w:r>
          </w:p>
          <w:p w:rsidR="00550AD9" w:rsidRDefault="00E019CF" w:rsidP="00550A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D9">
              <w:rPr>
                <w:rFonts w:ascii="Times New Roman" w:hAnsi="Times New Roman" w:cs="Times New Roman"/>
                <w:sz w:val="28"/>
                <w:szCs w:val="28"/>
              </w:rPr>
              <w:t>оволодіти навичками</w:t>
            </w:r>
            <w:r w:rsidR="004F14F3" w:rsidRPr="00550AD9">
              <w:rPr>
                <w:rFonts w:ascii="Times New Roman" w:hAnsi="Times New Roman" w:cs="Times New Roman"/>
                <w:sz w:val="28"/>
                <w:szCs w:val="28"/>
              </w:rPr>
              <w:t xml:space="preserve"> обробки та аналізу великих масивів даних, поглиблення вмінь та навичок здійснення інформаційно-пошу</w:t>
            </w:r>
            <w:r w:rsidR="00550AD9" w:rsidRPr="00550AD9">
              <w:rPr>
                <w:rFonts w:ascii="Times New Roman" w:hAnsi="Times New Roman" w:cs="Times New Roman"/>
                <w:sz w:val="28"/>
                <w:szCs w:val="28"/>
              </w:rPr>
              <w:t>кової роботи в цифрових мережах</w:t>
            </w:r>
            <w:r w:rsidR="00E86579" w:rsidRPr="00550A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6579" w:rsidRPr="00550AD9" w:rsidRDefault="00E86579" w:rsidP="00550AD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4F3" w:rsidRPr="00550AD9">
              <w:rPr>
                <w:rFonts w:ascii="Times New Roman" w:hAnsi="Times New Roman" w:cs="Times New Roman"/>
                <w:sz w:val="28"/>
                <w:szCs w:val="28"/>
              </w:rPr>
              <w:t>зрозуміти сутність наукового розуміння ролі та місця інформації у правових відносинах</w:t>
            </w:r>
            <w:r w:rsidRPr="00550A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65FE" w:rsidRPr="002908D6" w:rsidRDefault="006A65FE" w:rsidP="00E865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:rsidTr="00D4167A">
        <w:trPr>
          <w:trHeight w:val="300"/>
        </w:trPr>
        <w:tc>
          <w:tcPr>
            <w:tcW w:w="4075" w:type="dxa"/>
          </w:tcPr>
          <w:p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240" w:type="dxa"/>
          </w:tcPr>
          <w:p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:rsidTr="00D4167A">
        <w:trPr>
          <w:trHeight w:val="432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:rsidR="001124B3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знати: 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еорет</w:t>
            </w:r>
            <w:r w:rsidR="00E019CF">
              <w:rPr>
                <w:rFonts w:ascii="Times New Roman" w:hAnsi="Times New Roman" w:cs="Times New Roman"/>
                <w:sz w:val="28"/>
                <w:szCs w:val="28"/>
              </w:rPr>
              <w:t xml:space="preserve">ичні засади </w:t>
            </w:r>
            <w:r w:rsidR="00E01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OSINT</w:t>
            </w:r>
            <w:r w:rsidR="00E019CF" w:rsidRPr="00E019CF">
              <w:rPr>
                <w:rFonts w:ascii="Times New Roman" w:hAnsi="Times New Roman" w:cs="Times New Roman"/>
                <w:sz w:val="28"/>
                <w:szCs w:val="28"/>
              </w:rPr>
              <w:t xml:space="preserve"> розслідувань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правові основи</w:t>
            </w:r>
            <w:r w:rsidR="00E01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OSINT</w:t>
            </w:r>
            <w:r w:rsidR="00E019CF" w:rsidRPr="00E019CF">
              <w:rPr>
                <w:rFonts w:ascii="Times New Roman" w:hAnsi="Times New Roman" w:cs="Times New Roman"/>
                <w:sz w:val="28"/>
                <w:szCs w:val="28"/>
              </w:rPr>
              <w:t xml:space="preserve"> розслідувань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; ста</w:t>
            </w:r>
            <w:r w:rsidR="00E019CF">
              <w:rPr>
                <w:rFonts w:ascii="Times New Roman" w:hAnsi="Times New Roman" w:cs="Times New Roman"/>
                <w:sz w:val="28"/>
                <w:szCs w:val="28"/>
              </w:rPr>
              <w:t>дії та процеси</w:t>
            </w:r>
            <w:r w:rsidR="00E019CF" w:rsidRPr="00E01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OSINT</w:t>
            </w:r>
            <w:r w:rsidR="00E019CF" w:rsidRPr="00E019CF">
              <w:rPr>
                <w:rFonts w:ascii="Times New Roman" w:hAnsi="Times New Roman" w:cs="Times New Roman"/>
                <w:sz w:val="28"/>
                <w:szCs w:val="28"/>
              </w:rPr>
              <w:t xml:space="preserve"> розслідувань</w:t>
            </w:r>
            <w:r w:rsidR="00E019CF">
              <w:rPr>
                <w:rFonts w:ascii="Times New Roman" w:hAnsi="Times New Roman" w:cs="Times New Roman"/>
                <w:sz w:val="28"/>
                <w:szCs w:val="28"/>
              </w:rPr>
              <w:t xml:space="preserve">; етичні засади </w:t>
            </w:r>
            <w:r w:rsidR="00E01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OSINT</w:t>
            </w:r>
            <w:r w:rsidR="00E019CF" w:rsidRPr="00E019CF">
              <w:rPr>
                <w:rFonts w:ascii="Times New Roman" w:hAnsi="Times New Roman" w:cs="Times New Roman"/>
                <w:sz w:val="28"/>
                <w:szCs w:val="28"/>
              </w:rPr>
              <w:t xml:space="preserve"> розслідувань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; міжнародний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9CF">
              <w:rPr>
                <w:rFonts w:ascii="Times New Roman" w:hAnsi="Times New Roman" w:cs="Times New Roman"/>
                <w:sz w:val="28"/>
                <w:szCs w:val="28"/>
              </w:rPr>
              <w:t xml:space="preserve">досвід </w:t>
            </w:r>
            <w:r w:rsidR="00E019CF" w:rsidRPr="00E01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OSINT</w:t>
            </w:r>
            <w:r w:rsidR="00E019CF" w:rsidRPr="00E019CF">
              <w:rPr>
                <w:rFonts w:ascii="Times New Roman" w:hAnsi="Times New Roman" w:cs="Times New Roman"/>
                <w:sz w:val="28"/>
                <w:szCs w:val="28"/>
              </w:rPr>
              <w:t xml:space="preserve"> розслідувань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65FE" w:rsidRDefault="002908D6" w:rsidP="00E019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Крім того</w:t>
            </w:r>
            <w:r w:rsidR="00E019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 після закінчення курсу здобувач повинен вміти: </w:t>
            </w:r>
            <w:r w:rsidR="00E019CF">
              <w:rPr>
                <w:rFonts w:ascii="Times New Roman" w:hAnsi="Times New Roman" w:cs="Times New Roman"/>
                <w:sz w:val="28"/>
                <w:szCs w:val="28"/>
              </w:rPr>
              <w:t>застосовувати основні техніки</w:t>
            </w:r>
            <w:r w:rsidR="00E019CF" w:rsidRPr="00E01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OSINT</w:t>
            </w:r>
            <w:r w:rsidR="00E019CF" w:rsidRPr="00E019CF">
              <w:rPr>
                <w:rFonts w:ascii="Times New Roman" w:hAnsi="Times New Roman" w:cs="Times New Roman"/>
                <w:sz w:val="28"/>
                <w:szCs w:val="28"/>
              </w:rPr>
              <w:t xml:space="preserve"> розслідувань</w:t>
            </w:r>
            <w:r w:rsidR="00E019C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 xml:space="preserve"> практи</w:t>
            </w:r>
            <w:r w:rsidR="00E019CF">
              <w:rPr>
                <w:rFonts w:ascii="Times New Roman" w:hAnsi="Times New Roman" w:cs="Times New Roman"/>
                <w:sz w:val="28"/>
                <w:szCs w:val="28"/>
              </w:rPr>
              <w:t xml:space="preserve">ці; проводити аналіз правових проблем за допомогою </w:t>
            </w:r>
            <w:r w:rsidR="00E01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OSINT</w:t>
            </w:r>
            <w:r w:rsidR="00E019CF" w:rsidRPr="00E019CF">
              <w:rPr>
                <w:rFonts w:ascii="Times New Roman" w:hAnsi="Times New Roman" w:cs="Times New Roman"/>
                <w:sz w:val="28"/>
                <w:szCs w:val="28"/>
              </w:rPr>
              <w:t xml:space="preserve"> розслідувань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 xml:space="preserve"> та визначати оптимальні шляхи їх вирішення; використовува</w:t>
            </w:r>
            <w:r w:rsidR="00E019CF">
              <w:rPr>
                <w:rFonts w:ascii="Times New Roman" w:hAnsi="Times New Roman" w:cs="Times New Roman"/>
                <w:sz w:val="28"/>
                <w:szCs w:val="28"/>
              </w:rPr>
              <w:t>ти методи ефективного</w:t>
            </w:r>
            <w:r w:rsidR="00E019CF" w:rsidRPr="00E01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OSINT</w:t>
            </w:r>
            <w:r w:rsidR="00E019CF" w:rsidRPr="00E019CF">
              <w:rPr>
                <w:rFonts w:ascii="Times New Roman" w:hAnsi="Times New Roman" w:cs="Times New Roman"/>
                <w:sz w:val="28"/>
                <w:szCs w:val="28"/>
              </w:rPr>
              <w:t xml:space="preserve"> розслідува</w:t>
            </w:r>
            <w:r w:rsidR="00E019CF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; дотримуватися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етичних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правових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норм</w:t>
            </w:r>
            <w:r w:rsidR="00E019CF" w:rsidRPr="00E01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9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OSINT</w:t>
            </w:r>
            <w:r w:rsidR="00E019CF" w:rsidRPr="00E019CF">
              <w:rPr>
                <w:rFonts w:ascii="Times New Roman" w:hAnsi="Times New Roman" w:cs="Times New Roman"/>
                <w:sz w:val="28"/>
                <w:szCs w:val="28"/>
              </w:rPr>
              <w:t xml:space="preserve"> розслідува</w:t>
            </w:r>
            <w:r w:rsidR="00E019CF">
              <w:rPr>
                <w:rFonts w:ascii="Times New Roman" w:hAnsi="Times New Roman" w:cs="Times New Roman"/>
                <w:sz w:val="28"/>
                <w:szCs w:val="28"/>
              </w:rPr>
              <w:t>ння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 w:rsidSect="00012F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6245"/>
    <w:rsid w:val="00012F6C"/>
    <w:rsid w:val="001124B3"/>
    <w:rsid w:val="002908D6"/>
    <w:rsid w:val="002F3724"/>
    <w:rsid w:val="003230AB"/>
    <w:rsid w:val="00344A24"/>
    <w:rsid w:val="003F6238"/>
    <w:rsid w:val="004B0490"/>
    <w:rsid w:val="004F14F3"/>
    <w:rsid w:val="00550AD9"/>
    <w:rsid w:val="00696242"/>
    <w:rsid w:val="006A65FE"/>
    <w:rsid w:val="007E6245"/>
    <w:rsid w:val="00A16492"/>
    <w:rsid w:val="00A6271B"/>
    <w:rsid w:val="00A71034"/>
    <w:rsid w:val="00B90BEB"/>
    <w:rsid w:val="00C979B7"/>
    <w:rsid w:val="00D4167A"/>
    <w:rsid w:val="00DD7D37"/>
    <w:rsid w:val="00DF1F25"/>
    <w:rsid w:val="00E019CF"/>
    <w:rsid w:val="00E86579"/>
    <w:rsid w:val="00EA0D43"/>
    <w:rsid w:val="00EA4642"/>
    <w:rsid w:val="00F34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5FBA"/>
  <w15:docId w15:val="{6F73C7DE-7281-49DE-8F25-79D3BFFD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DAA6-85E0-457B-AA46-85BE38ED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1649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2025-03-26T09:53:00Z</dcterms:created>
  <dcterms:modified xsi:type="dcterms:W3CDTF">2025-03-28T07:17:00Z</dcterms:modified>
</cp:coreProperties>
</file>